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AB254" w14:textId="7C897E95" w:rsidR="00A3520B" w:rsidRPr="007A02EA" w:rsidRDefault="00A3520B" w:rsidP="00A3520B">
      <w:pPr>
        <w:rPr>
          <w:rFonts w:ascii="Georgia" w:eastAsia="Times New Roman" w:hAnsi="Georgia" w:cs="Calibri"/>
          <w:color w:val="000000"/>
          <w:sz w:val="22"/>
          <w:szCs w:val="22"/>
        </w:rPr>
      </w:pPr>
      <w:r w:rsidRPr="007A02EA">
        <w:rPr>
          <w:rFonts w:ascii="Georgia" w:eastAsia="Times New Roman" w:hAnsi="Georgia" w:cs="Calibri"/>
          <w:color w:val="000000" w:themeColor="text1"/>
          <w:sz w:val="22"/>
          <w:szCs w:val="22"/>
        </w:rPr>
        <w:t>Hi Advising Community, </w:t>
      </w:r>
    </w:p>
    <w:p w14:paraId="48483448" w14:textId="77777777" w:rsidR="00A3520B" w:rsidRPr="007A02EA" w:rsidRDefault="00A3520B" w:rsidP="00A3520B">
      <w:pPr>
        <w:rPr>
          <w:rFonts w:ascii="Georgia" w:eastAsia="Times New Roman" w:hAnsi="Georgia" w:cs="Calibri"/>
          <w:color w:val="000000" w:themeColor="text1"/>
          <w:sz w:val="22"/>
          <w:szCs w:val="22"/>
        </w:rPr>
      </w:pPr>
      <w:r w:rsidRPr="007A02EA">
        <w:rPr>
          <w:rFonts w:ascii="Georgia" w:eastAsia="Times New Roman" w:hAnsi="Georgia" w:cs="Calibri"/>
          <w:color w:val="000000" w:themeColor="text1"/>
          <w:sz w:val="22"/>
          <w:szCs w:val="22"/>
        </w:rPr>
        <w:t> </w:t>
      </w:r>
    </w:p>
    <w:p w14:paraId="150A90FD" w14:textId="77777777" w:rsidR="00A3520B" w:rsidRPr="007A02EA" w:rsidRDefault="00A3520B" w:rsidP="00A3520B">
      <w:pPr>
        <w:rPr>
          <w:rFonts w:ascii="Georgia" w:eastAsia="Times New Roman" w:hAnsi="Georgia" w:cs="Calibri"/>
          <w:color w:val="000000" w:themeColor="text1"/>
          <w:sz w:val="22"/>
          <w:szCs w:val="22"/>
        </w:rPr>
      </w:pPr>
      <w:r w:rsidRPr="007A02EA">
        <w:rPr>
          <w:rFonts w:ascii="Georgia" w:eastAsia="Times New Roman" w:hAnsi="Georgia" w:cs="Calibri"/>
          <w:color w:val="000000" w:themeColor="text1"/>
          <w:sz w:val="22"/>
          <w:szCs w:val="22"/>
        </w:rPr>
        <w:t>I first want to start off by saying I hope you and your families are all healthy and safe. I know this has been a true adjustment for all of us and trying to keep “business as usual” in a very unusual time is quite a task. </w:t>
      </w:r>
    </w:p>
    <w:p w14:paraId="516903CA" w14:textId="77777777" w:rsidR="00A3520B" w:rsidRPr="007A02EA" w:rsidRDefault="00A3520B" w:rsidP="00A3520B">
      <w:pPr>
        <w:rPr>
          <w:rFonts w:ascii="Georgia" w:eastAsia="Times New Roman" w:hAnsi="Georgia" w:cs="Calibri"/>
          <w:color w:val="000000" w:themeColor="text1"/>
          <w:sz w:val="22"/>
          <w:szCs w:val="22"/>
        </w:rPr>
      </w:pPr>
      <w:r w:rsidRPr="007A02EA">
        <w:rPr>
          <w:rFonts w:ascii="Georgia" w:eastAsia="Times New Roman" w:hAnsi="Georgia" w:cs="Calibri"/>
          <w:color w:val="000000" w:themeColor="text1"/>
          <w:sz w:val="22"/>
          <w:szCs w:val="22"/>
        </w:rPr>
        <w:t> </w:t>
      </w:r>
    </w:p>
    <w:p w14:paraId="44C339F8" w14:textId="77777777" w:rsidR="00A3520B" w:rsidRPr="007A02EA" w:rsidRDefault="00A3520B" w:rsidP="00A3520B">
      <w:pPr>
        <w:rPr>
          <w:rFonts w:ascii="Georgia" w:eastAsia="Times New Roman" w:hAnsi="Georgia" w:cs="Calibri"/>
          <w:color w:val="000000" w:themeColor="text1"/>
          <w:sz w:val="22"/>
          <w:szCs w:val="22"/>
        </w:rPr>
      </w:pPr>
      <w:r w:rsidRPr="007A02EA">
        <w:rPr>
          <w:rFonts w:ascii="Georgia" w:eastAsia="Times New Roman" w:hAnsi="Georgia" w:cs="Calibri"/>
          <w:color w:val="000000" w:themeColor="text1"/>
          <w:sz w:val="22"/>
          <w:szCs w:val="22"/>
        </w:rPr>
        <w:t>Since late spring and now through summer, our SAGE team has been working to make some improvements to SAGE and hopefully making things run smoothly and more efficiently for all of you. </w:t>
      </w:r>
    </w:p>
    <w:p w14:paraId="1093B3EA" w14:textId="77777777" w:rsidR="00A3520B" w:rsidRPr="007A02EA" w:rsidRDefault="00A3520B" w:rsidP="00A3520B">
      <w:pPr>
        <w:rPr>
          <w:rFonts w:ascii="Georgia" w:eastAsia="Times New Roman" w:hAnsi="Georgia" w:cs="Calibri"/>
          <w:color w:val="000000" w:themeColor="text1"/>
          <w:sz w:val="22"/>
          <w:szCs w:val="22"/>
        </w:rPr>
      </w:pPr>
      <w:r w:rsidRPr="007A02EA">
        <w:rPr>
          <w:rFonts w:ascii="Georgia" w:eastAsia="Times New Roman" w:hAnsi="Georgia" w:cs="Calibri"/>
          <w:color w:val="000000" w:themeColor="text1"/>
          <w:sz w:val="22"/>
          <w:szCs w:val="22"/>
        </w:rPr>
        <w:t> </w:t>
      </w:r>
    </w:p>
    <w:p w14:paraId="0D69E32A" w14:textId="77777777" w:rsidR="00A3520B" w:rsidRPr="007A02EA" w:rsidRDefault="00A3520B" w:rsidP="00A3520B">
      <w:pPr>
        <w:rPr>
          <w:rFonts w:ascii="Georgia" w:eastAsia="Times New Roman" w:hAnsi="Georgia" w:cs="Calibri"/>
          <w:color w:val="000000" w:themeColor="text1"/>
          <w:sz w:val="22"/>
          <w:szCs w:val="22"/>
        </w:rPr>
      </w:pPr>
      <w:r w:rsidRPr="007A02EA">
        <w:rPr>
          <w:rFonts w:ascii="Georgia" w:eastAsia="Times New Roman" w:hAnsi="Georgia" w:cs="Calibri"/>
          <w:color w:val="000000" w:themeColor="text1"/>
          <w:sz w:val="22"/>
          <w:szCs w:val="22"/>
        </w:rPr>
        <w:t>Thank you again for your hard work, flexibility, and for continuing to serve our students during this time and I cannot wait until we can all gather again! </w:t>
      </w:r>
    </w:p>
    <w:p w14:paraId="323C7CDA" w14:textId="77777777" w:rsidR="00A3520B" w:rsidRPr="007A02EA" w:rsidRDefault="00A3520B" w:rsidP="00A3520B">
      <w:pPr>
        <w:rPr>
          <w:rFonts w:ascii="Georgia" w:eastAsia="Times New Roman" w:hAnsi="Georgia" w:cs="Calibri"/>
          <w:color w:val="000000" w:themeColor="text1"/>
          <w:sz w:val="22"/>
          <w:szCs w:val="22"/>
        </w:rPr>
      </w:pPr>
      <w:r w:rsidRPr="007A02EA">
        <w:rPr>
          <w:rFonts w:ascii="Georgia" w:eastAsia="Times New Roman" w:hAnsi="Georgia" w:cs="Calibri"/>
          <w:b/>
          <w:bCs/>
          <w:color w:val="000000" w:themeColor="text1"/>
          <w:sz w:val="22"/>
          <w:szCs w:val="22"/>
        </w:rPr>
        <w:t> </w:t>
      </w:r>
    </w:p>
    <w:p w14:paraId="558E92AF" w14:textId="77777777" w:rsidR="00A3520B" w:rsidRPr="007A02EA" w:rsidRDefault="00A3520B" w:rsidP="00A3520B">
      <w:pPr>
        <w:rPr>
          <w:rFonts w:ascii="Georgia" w:eastAsia="Times New Roman" w:hAnsi="Georgia" w:cs="Calibri"/>
          <w:color w:val="000000" w:themeColor="text1"/>
          <w:sz w:val="22"/>
          <w:szCs w:val="22"/>
        </w:rPr>
      </w:pPr>
      <w:r w:rsidRPr="007A02EA">
        <w:rPr>
          <w:rFonts w:ascii="Georgia" w:eastAsia="Times New Roman" w:hAnsi="Georgia" w:cs="Calibri"/>
          <w:b/>
          <w:bCs/>
          <w:color w:val="000000" w:themeColor="text1"/>
          <w:sz w:val="22"/>
          <w:szCs w:val="22"/>
          <w:u w:val="single"/>
        </w:rPr>
        <w:t>What’s New? </w:t>
      </w:r>
    </w:p>
    <w:p w14:paraId="223EFD3D" w14:textId="25EF3A12" w:rsidR="00A3520B" w:rsidRPr="007A02EA" w:rsidRDefault="00A3520B" w:rsidP="007A02EA">
      <w:pPr>
        <w:spacing w:before="100" w:beforeAutospacing="1"/>
        <w:ind w:left="930" w:hanging="360"/>
        <w:rPr>
          <w:rFonts w:ascii="Georgia" w:eastAsia="Times New Roman" w:hAnsi="Georgia" w:cs="Times New Roman"/>
          <w:color w:val="000000" w:themeColor="text1"/>
          <w:sz w:val="22"/>
          <w:szCs w:val="22"/>
        </w:rPr>
      </w:pPr>
      <w:r w:rsidRPr="007A02EA">
        <w:rPr>
          <w:rFonts w:ascii="Georgia" w:eastAsia="Times New Roman" w:hAnsi="Georgia" w:cs="Times New Roman"/>
          <w:color w:val="000000" w:themeColor="text1"/>
          <w:sz w:val="22"/>
          <w:szCs w:val="22"/>
        </w:rPr>
        <w:t>1.    </w:t>
      </w:r>
      <w:r w:rsidRPr="007A02EA">
        <w:rPr>
          <w:rFonts w:ascii="Georgia" w:eastAsia="Times New Roman" w:hAnsi="Georgia" w:cs="Times New Roman"/>
          <w:b/>
          <w:bCs/>
          <w:color w:val="000000" w:themeColor="text1"/>
          <w:sz w:val="22"/>
          <w:szCs w:val="22"/>
        </w:rPr>
        <w:t>Advising Hold Attribute: </w:t>
      </w:r>
      <w:r w:rsidRPr="007A02EA">
        <w:rPr>
          <w:rFonts w:ascii="Georgia" w:eastAsia="Times New Roman" w:hAnsi="Georgia" w:cs="Times New Roman"/>
          <w:color w:val="000000" w:themeColor="text1"/>
          <w:sz w:val="22"/>
          <w:szCs w:val="22"/>
        </w:rPr>
        <w:t>SAGE will now be showing if the student you are looking up has an advising hold! We hope this is helpful in identifying students who still have holds that need to be cleared for an upcoming term. This can be found at the top of the “Overview” tab in the student folder; we also encourage you to use the filtering options on your “Students” page to get a list of all of your students with advising holds remaining. This attribute, like all attributes, is refreshed nightly, so please note that it will reflect changes in any holds cleared the following morning. </w:t>
      </w:r>
    </w:p>
    <w:p w14:paraId="3F7DC391" w14:textId="5B084E14" w:rsidR="003C4A5F" w:rsidRPr="007A02EA" w:rsidRDefault="007A02EA" w:rsidP="00A3520B">
      <w:pPr>
        <w:spacing w:before="100" w:beforeAutospacing="1"/>
        <w:ind w:left="930" w:hanging="360"/>
        <w:rPr>
          <w:rFonts w:ascii="Georgia" w:eastAsia="Times New Roman" w:hAnsi="Georgia" w:cs="Times New Roman"/>
          <w:color w:val="000000" w:themeColor="text1"/>
          <w:sz w:val="22"/>
          <w:szCs w:val="22"/>
        </w:rPr>
      </w:pPr>
      <w:r>
        <w:rPr>
          <w:rFonts w:ascii="Georgia" w:eastAsia="Times New Roman" w:hAnsi="Georgia" w:cs="Times New Roman"/>
          <w:color w:val="000000" w:themeColor="text1"/>
          <w:sz w:val="22"/>
          <w:szCs w:val="22"/>
        </w:rPr>
        <w:t>2</w:t>
      </w:r>
      <w:r w:rsidR="003C4A5F" w:rsidRPr="007A02EA">
        <w:rPr>
          <w:rFonts w:ascii="Georgia" w:eastAsia="Times New Roman" w:hAnsi="Georgia" w:cs="Times New Roman"/>
          <w:color w:val="000000" w:themeColor="text1"/>
          <w:sz w:val="22"/>
          <w:szCs w:val="22"/>
        </w:rPr>
        <w:t xml:space="preserve">. </w:t>
      </w:r>
      <w:r>
        <w:rPr>
          <w:rFonts w:ascii="Georgia" w:eastAsia="Times New Roman" w:hAnsi="Georgia" w:cs="Times New Roman"/>
          <w:color w:val="000000" w:themeColor="text1"/>
          <w:sz w:val="22"/>
          <w:szCs w:val="22"/>
        </w:rPr>
        <w:t xml:space="preserve">  </w:t>
      </w:r>
      <w:r w:rsidR="003C4A5F" w:rsidRPr="007A02EA">
        <w:rPr>
          <w:rFonts w:ascii="Georgia" w:eastAsia="Times New Roman" w:hAnsi="Georgia" w:cs="Times New Roman"/>
          <w:b/>
          <w:bCs/>
          <w:color w:val="000000" w:themeColor="text1"/>
          <w:sz w:val="22"/>
          <w:szCs w:val="22"/>
        </w:rPr>
        <w:t>Personal Pronoun</w:t>
      </w:r>
      <w:r>
        <w:rPr>
          <w:rFonts w:ascii="Georgia" w:eastAsia="Times New Roman" w:hAnsi="Georgia" w:cs="Times New Roman"/>
          <w:b/>
          <w:bCs/>
          <w:color w:val="000000" w:themeColor="text1"/>
          <w:sz w:val="22"/>
          <w:szCs w:val="22"/>
        </w:rPr>
        <w:t>s</w:t>
      </w:r>
      <w:r w:rsidR="003C4A5F" w:rsidRPr="007A02EA">
        <w:rPr>
          <w:rFonts w:ascii="Georgia" w:eastAsia="Times New Roman" w:hAnsi="Georgia" w:cs="Times New Roman"/>
          <w:b/>
          <w:bCs/>
          <w:color w:val="000000" w:themeColor="text1"/>
          <w:sz w:val="22"/>
          <w:szCs w:val="22"/>
        </w:rPr>
        <w:t xml:space="preserve"> Attribute: </w:t>
      </w:r>
      <w:r w:rsidR="003C4A5F" w:rsidRPr="007A02EA">
        <w:rPr>
          <w:rFonts w:ascii="Georgia" w:eastAsia="Times New Roman" w:hAnsi="Georgia" w:cs="Times New Roman"/>
          <w:color w:val="000000" w:themeColor="text1"/>
          <w:sz w:val="22"/>
          <w:szCs w:val="22"/>
        </w:rPr>
        <w:t>SAGE will now show the student</w:t>
      </w:r>
      <w:r>
        <w:rPr>
          <w:rFonts w:ascii="Georgia" w:eastAsia="Times New Roman" w:hAnsi="Georgia" w:cs="Times New Roman"/>
          <w:color w:val="000000" w:themeColor="text1"/>
          <w:sz w:val="22"/>
          <w:szCs w:val="22"/>
        </w:rPr>
        <w:t>s’</w:t>
      </w:r>
      <w:r w:rsidR="003C4A5F" w:rsidRPr="007A02EA">
        <w:rPr>
          <w:rFonts w:ascii="Georgia" w:eastAsia="Times New Roman" w:hAnsi="Georgia" w:cs="Times New Roman"/>
          <w:color w:val="000000" w:themeColor="text1"/>
          <w:sz w:val="22"/>
          <w:szCs w:val="22"/>
        </w:rPr>
        <w:t xml:space="preserve"> self-reported personal pronoun</w:t>
      </w:r>
      <w:r>
        <w:rPr>
          <w:rFonts w:ascii="Georgia" w:eastAsia="Times New Roman" w:hAnsi="Georgia" w:cs="Times New Roman"/>
          <w:color w:val="000000" w:themeColor="text1"/>
          <w:sz w:val="22"/>
          <w:szCs w:val="22"/>
        </w:rPr>
        <w:t>s as entered in their Orientation intake surveys</w:t>
      </w:r>
      <w:r w:rsidR="003C4A5F" w:rsidRPr="007A02EA">
        <w:rPr>
          <w:rFonts w:ascii="Georgia" w:eastAsia="Times New Roman" w:hAnsi="Georgia" w:cs="Times New Roman"/>
          <w:color w:val="000000" w:themeColor="text1"/>
          <w:sz w:val="22"/>
          <w:szCs w:val="22"/>
        </w:rPr>
        <w:t xml:space="preserve">! This is something we are very excited about as it has been </w:t>
      </w:r>
      <w:r>
        <w:rPr>
          <w:rFonts w:ascii="Georgia" w:eastAsia="Times New Roman" w:hAnsi="Georgia" w:cs="Times New Roman"/>
          <w:color w:val="000000" w:themeColor="text1"/>
          <w:sz w:val="22"/>
          <w:szCs w:val="22"/>
        </w:rPr>
        <w:t>frequently</w:t>
      </w:r>
      <w:r w:rsidR="003C4A5F" w:rsidRPr="007A02EA">
        <w:rPr>
          <w:rFonts w:ascii="Georgia" w:eastAsia="Times New Roman" w:hAnsi="Georgia" w:cs="Times New Roman"/>
          <w:color w:val="000000" w:themeColor="text1"/>
          <w:sz w:val="22"/>
          <w:szCs w:val="22"/>
        </w:rPr>
        <w:t xml:space="preserve"> requested in the past. This will show up as an attribute </w:t>
      </w:r>
      <w:r>
        <w:rPr>
          <w:rFonts w:ascii="Georgia" w:eastAsia="Times New Roman" w:hAnsi="Georgia" w:cs="Times New Roman"/>
          <w:color w:val="000000" w:themeColor="text1"/>
          <w:sz w:val="22"/>
          <w:szCs w:val="22"/>
        </w:rPr>
        <w:t>at the top of the “Overview” tab in the student folder</w:t>
      </w:r>
      <w:r w:rsidR="003C4A5F" w:rsidRPr="007A02EA">
        <w:rPr>
          <w:rFonts w:ascii="Georgia" w:eastAsia="Times New Roman" w:hAnsi="Georgia" w:cs="Times New Roman"/>
          <w:color w:val="000000" w:themeColor="text1"/>
          <w:sz w:val="22"/>
          <w:szCs w:val="22"/>
        </w:rPr>
        <w:t xml:space="preserve"> for easy access. We hope you find this helpful in </w:t>
      </w:r>
      <w:r>
        <w:rPr>
          <w:rFonts w:ascii="Georgia" w:eastAsia="Times New Roman" w:hAnsi="Georgia" w:cs="Times New Roman"/>
          <w:color w:val="000000" w:themeColor="text1"/>
          <w:sz w:val="22"/>
          <w:szCs w:val="22"/>
        </w:rPr>
        <w:t>creating an inclusive and supportive environment for all of your students</w:t>
      </w:r>
      <w:r w:rsidR="003C4A5F" w:rsidRPr="007A02EA">
        <w:rPr>
          <w:rFonts w:ascii="Georgia" w:eastAsia="Times New Roman" w:hAnsi="Georgia" w:cs="Times New Roman"/>
          <w:color w:val="000000" w:themeColor="text1"/>
          <w:sz w:val="22"/>
          <w:szCs w:val="22"/>
        </w:rPr>
        <w:t>!</w:t>
      </w:r>
    </w:p>
    <w:p w14:paraId="5DB380D8" w14:textId="597E6458" w:rsidR="003C4A5F" w:rsidRDefault="007A02EA" w:rsidP="00A3520B">
      <w:pPr>
        <w:spacing w:before="100" w:beforeAutospacing="1"/>
        <w:ind w:left="930" w:hanging="360"/>
        <w:rPr>
          <w:rFonts w:ascii="Georgia" w:eastAsia="Times New Roman" w:hAnsi="Georgia" w:cs="Times New Roman"/>
          <w:color w:val="000000" w:themeColor="text1"/>
          <w:sz w:val="22"/>
          <w:szCs w:val="22"/>
        </w:rPr>
      </w:pPr>
      <w:r>
        <w:rPr>
          <w:rFonts w:ascii="Georgia" w:eastAsia="Times New Roman" w:hAnsi="Georgia" w:cs="Times New Roman"/>
          <w:color w:val="000000" w:themeColor="text1"/>
          <w:sz w:val="22"/>
          <w:szCs w:val="22"/>
        </w:rPr>
        <w:t>3</w:t>
      </w:r>
      <w:r w:rsidR="003C4A5F" w:rsidRPr="007A02EA">
        <w:rPr>
          <w:rFonts w:ascii="Georgia" w:eastAsia="Times New Roman" w:hAnsi="Georgia" w:cs="Times New Roman"/>
          <w:color w:val="000000" w:themeColor="text1"/>
          <w:sz w:val="22"/>
          <w:szCs w:val="22"/>
        </w:rPr>
        <w:t xml:space="preserve">. </w:t>
      </w:r>
      <w:r>
        <w:rPr>
          <w:rFonts w:ascii="Georgia" w:eastAsia="Times New Roman" w:hAnsi="Georgia" w:cs="Times New Roman"/>
          <w:color w:val="000000" w:themeColor="text1"/>
          <w:sz w:val="22"/>
          <w:szCs w:val="22"/>
        </w:rPr>
        <w:t xml:space="preserve">   </w:t>
      </w:r>
      <w:r w:rsidR="003C4A5F" w:rsidRPr="007A02EA">
        <w:rPr>
          <w:rFonts w:ascii="Georgia" w:eastAsia="Times New Roman" w:hAnsi="Georgia" w:cs="Times New Roman"/>
          <w:b/>
          <w:bCs/>
          <w:color w:val="000000" w:themeColor="text1"/>
          <w:sz w:val="22"/>
          <w:szCs w:val="22"/>
        </w:rPr>
        <w:t xml:space="preserve">Admission Term Attribute: </w:t>
      </w:r>
      <w:r w:rsidR="003C4A5F" w:rsidRPr="007A02EA">
        <w:rPr>
          <w:rFonts w:ascii="Georgia" w:eastAsia="Times New Roman" w:hAnsi="Georgia" w:cs="Times New Roman"/>
          <w:color w:val="000000" w:themeColor="text1"/>
          <w:sz w:val="22"/>
          <w:szCs w:val="22"/>
        </w:rPr>
        <w:t>SAGE will now show students</w:t>
      </w:r>
      <w:r>
        <w:rPr>
          <w:rFonts w:ascii="Georgia" w:eastAsia="Times New Roman" w:hAnsi="Georgia" w:cs="Times New Roman"/>
          <w:color w:val="000000" w:themeColor="text1"/>
          <w:sz w:val="22"/>
          <w:szCs w:val="22"/>
        </w:rPr>
        <w:t>’</w:t>
      </w:r>
      <w:r w:rsidR="003C4A5F" w:rsidRPr="007A02EA">
        <w:rPr>
          <w:rFonts w:ascii="Georgia" w:eastAsia="Times New Roman" w:hAnsi="Georgia" w:cs="Times New Roman"/>
          <w:color w:val="000000" w:themeColor="text1"/>
          <w:sz w:val="22"/>
          <w:szCs w:val="22"/>
        </w:rPr>
        <w:t xml:space="preserve"> </w:t>
      </w:r>
      <w:r>
        <w:rPr>
          <w:rFonts w:ascii="Georgia" w:eastAsia="Times New Roman" w:hAnsi="Georgia" w:cs="Times New Roman"/>
          <w:color w:val="000000" w:themeColor="text1"/>
          <w:sz w:val="22"/>
          <w:szCs w:val="22"/>
        </w:rPr>
        <w:t>a</w:t>
      </w:r>
      <w:r w:rsidR="003C4A5F" w:rsidRPr="007A02EA">
        <w:rPr>
          <w:rFonts w:ascii="Georgia" w:eastAsia="Times New Roman" w:hAnsi="Georgia" w:cs="Times New Roman"/>
          <w:color w:val="000000" w:themeColor="text1"/>
          <w:sz w:val="22"/>
          <w:szCs w:val="22"/>
        </w:rPr>
        <w:t xml:space="preserve">dmission </w:t>
      </w:r>
      <w:r>
        <w:rPr>
          <w:rFonts w:ascii="Georgia" w:eastAsia="Times New Roman" w:hAnsi="Georgia" w:cs="Times New Roman"/>
          <w:color w:val="000000" w:themeColor="text1"/>
          <w:sz w:val="22"/>
          <w:szCs w:val="22"/>
        </w:rPr>
        <w:t>t</w:t>
      </w:r>
      <w:r w:rsidR="003C4A5F" w:rsidRPr="007A02EA">
        <w:rPr>
          <w:rFonts w:ascii="Georgia" w:eastAsia="Times New Roman" w:hAnsi="Georgia" w:cs="Times New Roman"/>
          <w:color w:val="000000" w:themeColor="text1"/>
          <w:sz w:val="22"/>
          <w:szCs w:val="22"/>
        </w:rPr>
        <w:t>erm to UGA</w:t>
      </w:r>
      <w:r>
        <w:rPr>
          <w:rFonts w:ascii="Georgia" w:eastAsia="Times New Roman" w:hAnsi="Georgia" w:cs="Times New Roman"/>
          <w:color w:val="000000" w:themeColor="text1"/>
          <w:sz w:val="22"/>
          <w:szCs w:val="22"/>
        </w:rPr>
        <w:t>.</w:t>
      </w:r>
      <w:r w:rsidR="003C4A5F" w:rsidRPr="007A02EA">
        <w:rPr>
          <w:rFonts w:ascii="Georgia" w:eastAsia="Times New Roman" w:hAnsi="Georgia" w:cs="Times New Roman"/>
          <w:color w:val="000000" w:themeColor="text1"/>
          <w:sz w:val="22"/>
          <w:szCs w:val="22"/>
        </w:rPr>
        <w:t xml:space="preserve"> This was another highly requested attribute and we are so excited to be able to deliver it to you! This will be housed on the </w:t>
      </w:r>
      <w:r>
        <w:rPr>
          <w:rFonts w:ascii="Georgia" w:eastAsia="Times New Roman" w:hAnsi="Georgia" w:cs="Times New Roman"/>
          <w:color w:val="000000" w:themeColor="text1"/>
          <w:sz w:val="22"/>
          <w:szCs w:val="22"/>
        </w:rPr>
        <w:t>“Overview” tab of the Student Folder as well</w:t>
      </w:r>
      <w:r w:rsidR="003C4A5F" w:rsidRPr="007A02EA">
        <w:rPr>
          <w:rFonts w:ascii="Georgia" w:eastAsia="Times New Roman" w:hAnsi="Georgia" w:cs="Times New Roman"/>
          <w:color w:val="000000" w:themeColor="text1"/>
          <w:sz w:val="22"/>
          <w:szCs w:val="22"/>
        </w:rPr>
        <w:t xml:space="preserve">. We hope this added information helps in the advising process and identifying students for various reasons. </w:t>
      </w:r>
    </w:p>
    <w:p w14:paraId="1FA62AD1" w14:textId="676CB708" w:rsidR="007A02EA" w:rsidRDefault="007A02EA" w:rsidP="009F4B0E">
      <w:pPr>
        <w:spacing w:before="100" w:beforeAutospacing="1"/>
        <w:ind w:left="930" w:hanging="360"/>
        <w:rPr>
          <w:rFonts w:ascii="Georgia" w:eastAsia="Times New Roman" w:hAnsi="Georgia" w:cs="Times New Roman"/>
          <w:color w:val="000000" w:themeColor="text1"/>
          <w:sz w:val="22"/>
          <w:szCs w:val="22"/>
        </w:rPr>
      </w:pPr>
      <w:r w:rsidRPr="007A02EA">
        <w:rPr>
          <w:rFonts w:ascii="Georgia" w:eastAsia="Times New Roman" w:hAnsi="Georgia" w:cs="Times New Roman"/>
          <w:bCs/>
          <w:color w:val="000000" w:themeColor="text1"/>
          <w:sz w:val="22"/>
          <w:szCs w:val="22"/>
        </w:rPr>
        <w:t>4.</w:t>
      </w:r>
      <w:r>
        <w:rPr>
          <w:rFonts w:ascii="Georgia" w:eastAsia="Times New Roman" w:hAnsi="Georgia" w:cs="Times New Roman"/>
          <w:b/>
          <w:bCs/>
          <w:color w:val="000000" w:themeColor="text1"/>
          <w:sz w:val="22"/>
          <w:szCs w:val="22"/>
        </w:rPr>
        <w:t xml:space="preserve">   </w:t>
      </w:r>
      <w:r w:rsidRPr="007A02EA">
        <w:rPr>
          <w:rFonts w:ascii="Georgia" w:eastAsia="Times New Roman" w:hAnsi="Georgia" w:cs="Times New Roman"/>
          <w:b/>
          <w:bCs/>
          <w:color w:val="000000" w:themeColor="text1"/>
          <w:sz w:val="22"/>
          <w:szCs w:val="22"/>
        </w:rPr>
        <w:t>Cohorts: </w:t>
      </w:r>
      <w:r w:rsidRPr="007A02EA">
        <w:rPr>
          <w:rFonts w:ascii="Georgia" w:eastAsia="Times New Roman" w:hAnsi="Georgia" w:cs="Times New Roman"/>
          <w:color w:val="000000" w:themeColor="text1"/>
          <w:sz w:val="22"/>
          <w:szCs w:val="22"/>
        </w:rPr>
        <w:t>SAGE now has Cohorts! Cohorts are a way to group students based on shared attributes. At the moment, we have a cohort for each School/</w:t>
      </w:r>
      <w:proofErr w:type="gramStart"/>
      <w:r w:rsidRPr="007A02EA">
        <w:rPr>
          <w:rFonts w:ascii="Georgia" w:eastAsia="Times New Roman" w:hAnsi="Georgia" w:cs="Times New Roman"/>
          <w:color w:val="000000" w:themeColor="text1"/>
          <w:sz w:val="22"/>
          <w:szCs w:val="22"/>
        </w:rPr>
        <w:t>College</w:t>
      </w:r>
      <w:proofErr w:type="gramEnd"/>
      <w:r w:rsidRPr="007A02EA">
        <w:rPr>
          <w:rFonts w:ascii="Georgia" w:eastAsia="Times New Roman" w:hAnsi="Georgia" w:cs="Times New Roman"/>
          <w:color w:val="000000" w:themeColor="text1"/>
          <w:sz w:val="22"/>
          <w:szCs w:val="22"/>
        </w:rPr>
        <w:t xml:space="preserve"> and we are working on creating other cohorts based on the recommendations given by users in the recent survey we sent out. Cohorts will allow for easy filtering in SAGE which should in turn, cut down on the time it takes to mass upload tracking items, notes, or send messages. Cohorts also allows us to better customize which tracking items are visible for you based on the student(s) you are viewing, which will shorten the dropdown list and make it easier for you to find the tracking item you’re looking for. As we develop more cohorts and implement them into SAGE, we hope to continue to make your interactions with the system more streamlined. </w:t>
      </w:r>
    </w:p>
    <w:p w14:paraId="6A6B856B" w14:textId="52D0248D" w:rsidR="00363FCF" w:rsidRDefault="009F4B0E" w:rsidP="007A02EA">
      <w:pPr>
        <w:spacing w:before="100" w:beforeAutospacing="1"/>
        <w:ind w:left="930" w:hanging="360"/>
        <w:rPr>
          <w:rFonts w:ascii="Georgia" w:eastAsia="Times New Roman" w:hAnsi="Georgia" w:cs="Times New Roman"/>
          <w:color w:val="000000" w:themeColor="text1"/>
          <w:sz w:val="22"/>
          <w:szCs w:val="22"/>
        </w:rPr>
      </w:pPr>
      <w:r>
        <w:rPr>
          <w:rFonts w:ascii="Georgia" w:eastAsia="Times New Roman" w:hAnsi="Georgia" w:cs="Times New Roman"/>
          <w:color w:val="000000" w:themeColor="text1"/>
          <w:sz w:val="22"/>
          <w:szCs w:val="22"/>
        </w:rPr>
        <w:t>5</w:t>
      </w:r>
      <w:r w:rsidR="00363FCF">
        <w:rPr>
          <w:rFonts w:ascii="Georgia" w:eastAsia="Times New Roman" w:hAnsi="Georgia" w:cs="Times New Roman"/>
          <w:color w:val="000000" w:themeColor="text1"/>
          <w:sz w:val="22"/>
          <w:szCs w:val="22"/>
        </w:rPr>
        <w:t xml:space="preserve">. </w:t>
      </w:r>
      <w:r w:rsidR="00363FCF">
        <w:rPr>
          <w:rFonts w:ascii="Georgia" w:eastAsia="Times New Roman" w:hAnsi="Georgia" w:cs="Times New Roman"/>
          <w:b/>
          <w:bCs/>
          <w:color w:val="000000" w:themeColor="text1"/>
          <w:sz w:val="22"/>
          <w:szCs w:val="22"/>
        </w:rPr>
        <w:t xml:space="preserve">Reserve Time Categories: </w:t>
      </w:r>
      <w:r w:rsidR="00363FCF">
        <w:rPr>
          <w:rFonts w:ascii="Georgia" w:eastAsia="Times New Roman" w:hAnsi="Georgia" w:cs="Times New Roman"/>
          <w:color w:val="000000" w:themeColor="text1"/>
          <w:sz w:val="22"/>
          <w:szCs w:val="22"/>
        </w:rPr>
        <w:t xml:space="preserve">We have recently added a few generic categories to the “Reserve Time” feature in SAGE. This is on your calendar view in SAGE on the top bar next to your different appointment creation options. This will allow you to put a time block on certain times. As of now, the system will only allow this time block to be </w:t>
      </w:r>
      <w:r w:rsidR="00363FCF">
        <w:rPr>
          <w:rFonts w:ascii="Georgia" w:eastAsia="Times New Roman" w:hAnsi="Georgia" w:cs="Times New Roman"/>
          <w:color w:val="000000" w:themeColor="text1"/>
          <w:sz w:val="22"/>
          <w:szCs w:val="22"/>
        </w:rPr>
        <w:lastRenderedPageBreak/>
        <w:t xml:space="preserve">repeated weekly, so keep that in mind. You must select a broad category before created the Reserve Time Block, but then you will be able to type out a more specific title, which is what will actually appear on your calendar. </w:t>
      </w:r>
    </w:p>
    <w:p w14:paraId="161709E5" w14:textId="055014DC" w:rsidR="00C1167D" w:rsidRPr="003E5B6A" w:rsidRDefault="00C1167D" w:rsidP="007A02EA">
      <w:pPr>
        <w:spacing w:before="100" w:beforeAutospacing="1"/>
        <w:ind w:left="930" w:hanging="360"/>
        <w:rPr>
          <w:rFonts w:ascii="Georgia" w:eastAsia="Times New Roman" w:hAnsi="Georgia" w:cs="Times New Roman"/>
          <w:color w:val="000000" w:themeColor="text1"/>
          <w:sz w:val="22"/>
          <w:szCs w:val="22"/>
        </w:rPr>
      </w:pPr>
      <w:r>
        <w:rPr>
          <w:rFonts w:ascii="Georgia" w:eastAsia="Times New Roman" w:hAnsi="Georgia" w:cs="Times New Roman"/>
          <w:color w:val="000000" w:themeColor="text1"/>
          <w:sz w:val="22"/>
          <w:szCs w:val="22"/>
        </w:rPr>
        <w:t xml:space="preserve">6. </w:t>
      </w:r>
      <w:r>
        <w:rPr>
          <w:rFonts w:ascii="Georgia" w:eastAsia="Times New Roman" w:hAnsi="Georgia" w:cs="Times New Roman"/>
          <w:b/>
          <w:bCs/>
          <w:color w:val="000000" w:themeColor="text1"/>
          <w:sz w:val="22"/>
          <w:szCs w:val="22"/>
        </w:rPr>
        <w:t xml:space="preserve">FERPA </w:t>
      </w:r>
      <w:r w:rsidR="003E5B6A">
        <w:rPr>
          <w:rFonts w:ascii="Georgia" w:eastAsia="Times New Roman" w:hAnsi="Georgia" w:cs="Times New Roman"/>
          <w:b/>
          <w:bCs/>
          <w:color w:val="000000" w:themeColor="text1"/>
          <w:sz w:val="22"/>
          <w:szCs w:val="22"/>
        </w:rPr>
        <w:t xml:space="preserve">Consent To-Do and Flag: </w:t>
      </w:r>
      <w:r w:rsidR="003E5B6A" w:rsidRPr="003E5B6A">
        <w:rPr>
          <w:rFonts w:ascii="Georgia" w:eastAsia="Times New Roman" w:hAnsi="Georgia" w:cs="Times New Roman"/>
          <w:color w:val="000000" w:themeColor="text1"/>
          <w:sz w:val="22"/>
          <w:szCs w:val="22"/>
        </w:rPr>
        <w:t xml:space="preserve">As of </w:t>
      </w:r>
      <w:proofErr w:type="gramStart"/>
      <w:r w:rsidR="003E5B6A" w:rsidRPr="003E5B6A">
        <w:rPr>
          <w:rFonts w:ascii="Georgia" w:eastAsia="Times New Roman" w:hAnsi="Georgia" w:cs="Times New Roman"/>
          <w:color w:val="000000" w:themeColor="text1"/>
          <w:sz w:val="22"/>
          <w:szCs w:val="22"/>
        </w:rPr>
        <w:t>Summer</w:t>
      </w:r>
      <w:proofErr w:type="gramEnd"/>
      <w:r w:rsidR="003E5B6A">
        <w:rPr>
          <w:rFonts w:ascii="Georgia" w:eastAsia="Times New Roman" w:hAnsi="Georgia" w:cs="Times New Roman"/>
          <w:b/>
          <w:bCs/>
          <w:color w:val="000000" w:themeColor="text1"/>
          <w:sz w:val="22"/>
          <w:szCs w:val="22"/>
        </w:rPr>
        <w:t xml:space="preserve"> </w:t>
      </w:r>
      <w:r w:rsidR="003E5B6A">
        <w:rPr>
          <w:rFonts w:ascii="Georgia" w:eastAsia="Times New Roman" w:hAnsi="Georgia" w:cs="Times New Roman"/>
          <w:color w:val="000000" w:themeColor="text1"/>
          <w:sz w:val="22"/>
          <w:szCs w:val="22"/>
        </w:rPr>
        <w:t xml:space="preserve">2020, The Office of Academic Advising Services created a FERPA Consent Qualtrics Form to help with FERPA concerns presented by virtual orientation advising. After much input and support for this FERPA form, we have decided to continue it for Fall 2020. The to-do, flag, and message template has been updated in SAGE and the Qualtrics itself is updated as well to reflect fall 2020 academic advising. We are very excited to continue having this in SAGE and hope you all find it helpful during virtual advising this fall semester. </w:t>
      </w:r>
    </w:p>
    <w:p w14:paraId="679ACA2A" w14:textId="77777777" w:rsidR="007A02EA" w:rsidRPr="007A02EA" w:rsidRDefault="007A02EA" w:rsidP="00A3520B">
      <w:pPr>
        <w:spacing w:before="100" w:beforeAutospacing="1"/>
        <w:ind w:left="930" w:hanging="360"/>
        <w:rPr>
          <w:rFonts w:ascii="Georgia" w:eastAsia="Times New Roman" w:hAnsi="Georgia" w:cs="Times New Roman"/>
          <w:color w:val="000000" w:themeColor="text1"/>
          <w:sz w:val="22"/>
          <w:szCs w:val="22"/>
        </w:rPr>
      </w:pPr>
    </w:p>
    <w:p w14:paraId="0032E972" w14:textId="3C326B7E" w:rsidR="007A02EA" w:rsidRPr="007A02EA" w:rsidRDefault="00A3520B" w:rsidP="00A3520B">
      <w:pPr>
        <w:spacing w:before="100" w:beforeAutospacing="1"/>
        <w:rPr>
          <w:rFonts w:ascii="Georgia" w:eastAsia="Times New Roman" w:hAnsi="Georgia" w:cs="Times New Roman"/>
          <w:b/>
          <w:bCs/>
          <w:color w:val="000000" w:themeColor="text1"/>
          <w:sz w:val="22"/>
          <w:szCs w:val="22"/>
          <w:u w:val="single"/>
        </w:rPr>
      </w:pPr>
      <w:r w:rsidRPr="007A02EA">
        <w:rPr>
          <w:rFonts w:ascii="Georgia" w:eastAsia="Times New Roman" w:hAnsi="Georgia" w:cs="Times New Roman"/>
          <w:b/>
          <w:bCs/>
          <w:color w:val="000000" w:themeColor="text1"/>
          <w:sz w:val="22"/>
          <w:szCs w:val="22"/>
          <w:u w:val="single"/>
        </w:rPr>
        <w:t>Coming Soon!</w:t>
      </w:r>
    </w:p>
    <w:p w14:paraId="5AC29647" w14:textId="2340A3CF" w:rsidR="00A3520B" w:rsidRDefault="00A3520B" w:rsidP="00A3520B">
      <w:pPr>
        <w:numPr>
          <w:ilvl w:val="0"/>
          <w:numId w:val="1"/>
        </w:numPr>
        <w:ind w:left="780"/>
        <w:rPr>
          <w:rFonts w:ascii="Georgia" w:eastAsia="Times New Roman" w:hAnsi="Georgia" w:cs="Times New Roman"/>
          <w:color w:val="000000" w:themeColor="text1"/>
          <w:sz w:val="22"/>
          <w:szCs w:val="22"/>
        </w:rPr>
      </w:pPr>
      <w:r w:rsidRPr="007A02EA">
        <w:rPr>
          <w:rFonts w:ascii="Georgia" w:eastAsia="Times New Roman" w:hAnsi="Georgia" w:cs="Times New Roman"/>
          <w:b/>
          <w:bCs/>
          <w:color w:val="000000" w:themeColor="text1"/>
          <w:sz w:val="22"/>
          <w:szCs w:val="22"/>
        </w:rPr>
        <w:t>Texting in SAGE: </w:t>
      </w:r>
      <w:r w:rsidRPr="007A02EA">
        <w:rPr>
          <w:rFonts w:ascii="Georgia" w:eastAsia="Times New Roman" w:hAnsi="Georgia" w:cs="Times New Roman"/>
          <w:color w:val="000000" w:themeColor="text1"/>
          <w:sz w:val="22"/>
          <w:szCs w:val="22"/>
        </w:rPr>
        <w:t xml:space="preserve">UGA is working closely with Hobson’s during the 2020-2021 academic year to pilot and test the new and improved SMS texting option. This will allow for one-sided SMS texting capability through SAGE. Our office is currently working </w:t>
      </w:r>
      <w:r w:rsidR="007A02EA">
        <w:rPr>
          <w:rFonts w:ascii="Georgia" w:eastAsia="Times New Roman" w:hAnsi="Georgia" w:cs="Times New Roman"/>
          <w:color w:val="000000" w:themeColor="text1"/>
          <w:sz w:val="22"/>
          <w:szCs w:val="22"/>
        </w:rPr>
        <w:t>o</w:t>
      </w:r>
      <w:r w:rsidRPr="007A02EA">
        <w:rPr>
          <w:rFonts w:ascii="Georgia" w:eastAsia="Times New Roman" w:hAnsi="Georgia" w:cs="Times New Roman"/>
          <w:color w:val="000000" w:themeColor="text1"/>
          <w:sz w:val="22"/>
          <w:szCs w:val="22"/>
        </w:rPr>
        <w:t>n creating text messaging templates that will be attached to certain tracking items in SAGE. We are hoping to have this up and running for fall semester</w:t>
      </w:r>
      <w:r w:rsidR="007A02EA">
        <w:rPr>
          <w:rFonts w:ascii="Georgia" w:eastAsia="Times New Roman" w:hAnsi="Georgia" w:cs="Times New Roman"/>
          <w:color w:val="000000" w:themeColor="text1"/>
          <w:sz w:val="22"/>
          <w:szCs w:val="22"/>
        </w:rPr>
        <w:t xml:space="preserve">, so stay tuned for more information coming soon! </w:t>
      </w:r>
      <w:r w:rsidRPr="007A02EA">
        <w:rPr>
          <w:rFonts w:ascii="Georgia" w:eastAsia="Times New Roman" w:hAnsi="Georgia" w:cs="Times New Roman"/>
          <w:color w:val="000000" w:themeColor="text1"/>
          <w:sz w:val="22"/>
          <w:szCs w:val="22"/>
        </w:rPr>
        <w:t>As you begin to use this feature, please send us your feedback so that we can provide it to Hobson’s for improvements and adjustments prior to the full launch next year</w:t>
      </w:r>
      <w:r w:rsidR="007A02EA">
        <w:rPr>
          <w:rFonts w:ascii="Georgia" w:eastAsia="Times New Roman" w:hAnsi="Georgia" w:cs="Times New Roman"/>
          <w:color w:val="000000" w:themeColor="text1"/>
          <w:sz w:val="22"/>
          <w:szCs w:val="22"/>
        </w:rPr>
        <w:t>.</w:t>
      </w:r>
      <w:r w:rsidR="00363FCF">
        <w:rPr>
          <w:rFonts w:ascii="Georgia" w:eastAsia="Times New Roman" w:hAnsi="Georgia" w:cs="Times New Roman"/>
          <w:color w:val="000000" w:themeColor="text1"/>
          <w:sz w:val="22"/>
          <w:szCs w:val="22"/>
        </w:rPr>
        <w:t xml:space="preserve"> This will be an “opt-in” feature for students, so no one is automatically added to SMS texting. We felt making it “opt-in” instead of automatic, respected the fact that not all students have a cellphone or texting capability and we wanted to make sure to be inclusive</w:t>
      </w:r>
      <w:r w:rsidR="00B362C1">
        <w:rPr>
          <w:rFonts w:ascii="Georgia" w:eastAsia="Times New Roman" w:hAnsi="Georgia" w:cs="Times New Roman"/>
          <w:color w:val="000000" w:themeColor="text1"/>
          <w:sz w:val="22"/>
          <w:szCs w:val="22"/>
        </w:rPr>
        <w:t xml:space="preserve"> as well as FERPA compliant with this new feature</w:t>
      </w:r>
      <w:r w:rsidR="00363FCF">
        <w:rPr>
          <w:rFonts w:ascii="Georgia" w:eastAsia="Times New Roman" w:hAnsi="Georgia" w:cs="Times New Roman"/>
          <w:color w:val="000000" w:themeColor="text1"/>
          <w:sz w:val="22"/>
          <w:szCs w:val="22"/>
        </w:rPr>
        <w:t xml:space="preserve">. The SMS also does not override the email students get accompanying tracking items and such, so students will now have two </w:t>
      </w:r>
      <w:proofErr w:type="gramStart"/>
      <w:r w:rsidR="00363FCF">
        <w:rPr>
          <w:rFonts w:ascii="Georgia" w:eastAsia="Times New Roman" w:hAnsi="Georgia" w:cs="Times New Roman"/>
          <w:color w:val="000000" w:themeColor="text1"/>
          <w:sz w:val="22"/>
          <w:szCs w:val="22"/>
        </w:rPr>
        <w:t>place</w:t>
      </w:r>
      <w:proofErr w:type="gramEnd"/>
      <w:r w:rsidR="00363FCF">
        <w:rPr>
          <w:rFonts w:ascii="Georgia" w:eastAsia="Times New Roman" w:hAnsi="Georgia" w:cs="Times New Roman"/>
          <w:color w:val="000000" w:themeColor="text1"/>
          <w:sz w:val="22"/>
          <w:szCs w:val="22"/>
        </w:rPr>
        <w:t xml:space="preserve"> to access information, and a lot of the SMS messages will point them to check their </w:t>
      </w:r>
      <w:proofErr w:type="spellStart"/>
      <w:r w:rsidR="00363FCF">
        <w:rPr>
          <w:rFonts w:ascii="Georgia" w:eastAsia="Times New Roman" w:hAnsi="Georgia" w:cs="Times New Roman"/>
          <w:color w:val="000000" w:themeColor="text1"/>
          <w:sz w:val="22"/>
          <w:szCs w:val="22"/>
        </w:rPr>
        <w:t>UGAMail</w:t>
      </w:r>
      <w:proofErr w:type="spellEnd"/>
      <w:r w:rsidR="00363FCF">
        <w:rPr>
          <w:rFonts w:ascii="Georgia" w:eastAsia="Times New Roman" w:hAnsi="Georgia" w:cs="Times New Roman"/>
          <w:color w:val="000000" w:themeColor="text1"/>
          <w:sz w:val="22"/>
          <w:szCs w:val="22"/>
        </w:rPr>
        <w:t xml:space="preserve"> or log into SAGE itself. </w:t>
      </w:r>
    </w:p>
    <w:p w14:paraId="01D900B0" w14:textId="4CA074FF" w:rsidR="009F4B0E" w:rsidRPr="007A02EA" w:rsidRDefault="009F4B0E" w:rsidP="00A3520B">
      <w:pPr>
        <w:numPr>
          <w:ilvl w:val="0"/>
          <w:numId w:val="1"/>
        </w:numPr>
        <w:ind w:left="780"/>
        <w:rPr>
          <w:rFonts w:ascii="Georgia" w:eastAsia="Times New Roman" w:hAnsi="Georgia" w:cs="Times New Roman"/>
          <w:color w:val="000000" w:themeColor="text1"/>
          <w:sz w:val="22"/>
          <w:szCs w:val="22"/>
        </w:rPr>
      </w:pPr>
      <w:r w:rsidRPr="007A02EA">
        <w:rPr>
          <w:rFonts w:ascii="Georgia" w:eastAsia="Times New Roman" w:hAnsi="Georgia" w:cs="Times New Roman"/>
          <w:b/>
          <w:bCs/>
          <w:color w:val="000000" w:themeColor="text1"/>
          <w:sz w:val="22"/>
          <w:szCs w:val="22"/>
        </w:rPr>
        <w:t>Delegated Reporting:  </w:t>
      </w:r>
      <w:r w:rsidRPr="007A02EA">
        <w:rPr>
          <w:rFonts w:ascii="Georgia" w:eastAsia="Times New Roman" w:hAnsi="Georgia" w:cs="Times New Roman"/>
          <w:color w:val="000000" w:themeColor="text1"/>
          <w:sz w:val="22"/>
          <w:szCs w:val="22"/>
        </w:rPr>
        <w:t>Another exciting development in SAGE is Delegated Reporting. This feature allows specific people in each advising unit, most commonly advising leads and coordinators, to pull accurate reports on their school/college</w:t>
      </w:r>
      <w:r>
        <w:rPr>
          <w:rFonts w:ascii="Georgia" w:eastAsia="Times New Roman" w:hAnsi="Georgia" w:cs="Times New Roman"/>
          <w:color w:val="000000" w:themeColor="text1"/>
          <w:sz w:val="22"/>
          <w:szCs w:val="22"/>
        </w:rPr>
        <w:t>’s advising activity in SAGE</w:t>
      </w:r>
      <w:r w:rsidRPr="007A02EA">
        <w:rPr>
          <w:rFonts w:ascii="Georgia" w:eastAsia="Times New Roman" w:hAnsi="Georgia" w:cs="Times New Roman"/>
          <w:color w:val="000000" w:themeColor="text1"/>
          <w:sz w:val="22"/>
          <w:szCs w:val="22"/>
        </w:rPr>
        <w:t>. This development will allow for accurate reporting within units</w:t>
      </w:r>
      <w:r>
        <w:rPr>
          <w:rFonts w:ascii="Georgia" w:eastAsia="Times New Roman" w:hAnsi="Georgia" w:cs="Times New Roman"/>
          <w:color w:val="000000" w:themeColor="text1"/>
          <w:sz w:val="22"/>
          <w:szCs w:val="22"/>
        </w:rPr>
        <w:t xml:space="preserve"> without needing to request reports from our office</w:t>
      </w:r>
      <w:r w:rsidRPr="007A02EA">
        <w:rPr>
          <w:rFonts w:ascii="Georgia" w:eastAsia="Times New Roman" w:hAnsi="Georgia" w:cs="Times New Roman"/>
          <w:color w:val="000000" w:themeColor="text1"/>
          <w:sz w:val="22"/>
          <w:szCs w:val="22"/>
        </w:rPr>
        <w:t>. Please let Julia and/or I know if you need someone in your unit to have delegated reporting access</w:t>
      </w:r>
      <w:r>
        <w:rPr>
          <w:rFonts w:ascii="Georgia" w:eastAsia="Times New Roman" w:hAnsi="Georgia" w:cs="Times New Roman"/>
          <w:color w:val="000000" w:themeColor="text1"/>
          <w:sz w:val="22"/>
          <w:szCs w:val="22"/>
        </w:rPr>
        <w:t>.</w:t>
      </w:r>
      <w:r w:rsidRPr="007A02EA">
        <w:rPr>
          <w:rFonts w:ascii="Georgia" w:eastAsia="Times New Roman" w:hAnsi="Georgia" w:cs="Times New Roman"/>
          <w:color w:val="000000" w:themeColor="text1"/>
          <w:sz w:val="22"/>
          <w:szCs w:val="22"/>
        </w:rPr>
        <w:t> </w:t>
      </w:r>
      <w:r w:rsidRPr="007A02EA">
        <w:rPr>
          <w:rFonts w:ascii="Georgia" w:eastAsia="Times New Roman" w:hAnsi="Georgia" w:cs="Times New Roman"/>
          <w:i/>
          <w:iCs/>
          <w:color w:val="000000" w:themeColor="text1"/>
          <w:sz w:val="22"/>
          <w:szCs w:val="22"/>
        </w:rPr>
        <w:t> </w:t>
      </w:r>
      <w:r w:rsidRPr="007A02EA">
        <w:rPr>
          <w:rFonts w:ascii="Georgia" w:eastAsia="Times New Roman" w:hAnsi="Georgia" w:cs="Times New Roman"/>
          <w:color w:val="000000" w:themeColor="text1"/>
          <w:sz w:val="22"/>
          <w:szCs w:val="22"/>
        </w:rPr>
        <w:t>Julia and I will be sending out some simple instructions</w:t>
      </w:r>
      <w:r w:rsidR="00810CE5">
        <w:rPr>
          <w:rFonts w:ascii="Georgia" w:eastAsia="Times New Roman" w:hAnsi="Georgia" w:cs="Times New Roman"/>
          <w:color w:val="000000" w:themeColor="text1"/>
          <w:sz w:val="22"/>
          <w:szCs w:val="22"/>
        </w:rPr>
        <w:t>, once this is finalized,</w:t>
      </w:r>
      <w:r w:rsidRPr="007A02EA">
        <w:rPr>
          <w:rFonts w:ascii="Georgia" w:eastAsia="Times New Roman" w:hAnsi="Georgia" w:cs="Times New Roman"/>
          <w:color w:val="000000" w:themeColor="text1"/>
          <w:sz w:val="22"/>
          <w:szCs w:val="22"/>
        </w:rPr>
        <w:t xml:space="preserve"> for those with this access and we hope you find this helpful!</w:t>
      </w:r>
      <w:r>
        <w:rPr>
          <w:rFonts w:ascii="Georgia" w:eastAsia="Times New Roman" w:hAnsi="Georgia" w:cs="Times New Roman"/>
          <w:color w:val="000000" w:themeColor="text1"/>
          <w:sz w:val="22"/>
          <w:szCs w:val="22"/>
        </w:rPr>
        <w:t xml:space="preserve"> We are working to put final touches on the IT portion of this process and are planning on having it up and running smoothly for the start of classes for fall 2020. </w:t>
      </w:r>
    </w:p>
    <w:p w14:paraId="760C0585" w14:textId="77777777" w:rsidR="00A3520B" w:rsidRPr="007A02EA" w:rsidRDefault="00A3520B" w:rsidP="00A3520B">
      <w:pPr>
        <w:rPr>
          <w:rFonts w:ascii="Georgia" w:eastAsia="Times New Roman" w:hAnsi="Georgia" w:cs="Times New Roman"/>
          <w:color w:val="000000" w:themeColor="text1"/>
          <w:sz w:val="22"/>
          <w:szCs w:val="22"/>
        </w:rPr>
      </w:pPr>
      <w:r w:rsidRPr="007A02EA">
        <w:rPr>
          <w:rFonts w:ascii="Georgia" w:eastAsia="Times New Roman" w:hAnsi="Georgia" w:cs="Times New Roman"/>
          <w:b/>
          <w:bCs/>
          <w:color w:val="000000" w:themeColor="text1"/>
          <w:sz w:val="22"/>
          <w:szCs w:val="22"/>
        </w:rPr>
        <w:t> </w:t>
      </w:r>
    </w:p>
    <w:p w14:paraId="463CB674" w14:textId="05A9EF31" w:rsidR="00A3520B" w:rsidRPr="007A02EA" w:rsidRDefault="00A3520B" w:rsidP="00A3520B">
      <w:pPr>
        <w:rPr>
          <w:rFonts w:ascii="Georgia" w:eastAsia="Times New Roman" w:hAnsi="Georgia" w:cs="Times New Roman"/>
          <w:color w:val="000000" w:themeColor="text1"/>
          <w:sz w:val="22"/>
          <w:szCs w:val="22"/>
        </w:rPr>
      </w:pPr>
      <w:r w:rsidRPr="007A02EA">
        <w:rPr>
          <w:rFonts w:ascii="Georgia" w:eastAsia="Times New Roman" w:hAnsi="Georgia" w:cs="Times New Roman"/>
          <w:b/>
          <w:bCs/>
          <w:color w:val="000000" w:themeColor="text1"/>
          <w:sz w:val="22"/>
          <w:szCs w:val="22"/>
          <w:u w:val="single"/>
        </w:rPr>
        <w:t>GENERAL REMINDERS:</w:t>
      </w:r>
      <w:r w:rsidRPr="007A02EA">
        <w:rPr>
          <w:rFonts w:ascii="Georgia" w:eastAsia="Times New Roman" w:hAnsi="Georgia" w:cs="Times New Roman"/>
          <w:color w:val="000000" w:themeColor="text1"/>
          <w:sz w:val="22"/>
          <w:szCs w:val="22"/>
        </w:rPr>
        <w:t> </w:t>
      </w:r>
    </w:p>
    <w:p w14:paraId="223052CA" w14:textId="77777777" w:rsidR="00A3520B" w:rsidRPr="007A02EA" w:rsidRDefault="00A3520B" w:rsidP="00A3520B">
      <w:pPr>
        <w:spacing w:before="100" w:beforeAutospacing="1"/>
        <w:ind w:left="720" w:hanging="360"/>
        <w:rPr>
          <w:rFonts w:ascii="Georgia" w:eastAsia="Times New Roman" w:hAnsi="Georgia" w:cs="Times New Roman"/>
          <w:color w:val="000000" w:themeColor="text1"/>
          <w:sz w:val="22"/>
          <w:szCs w:val="22"/>
        </w:rPr>
      </w:pPr>
      <w:r w:rsidRPr="007A02EA">
        <w:rPr>
          <w:rFonts w:ascii="Georgia" w:eastAsia="Times New Roman" w:hAnsi="Georgia" w:cs="Times New Roman"/>
          <w:color w:val="000000" w:themeColor="text1"/>
          <w:sz w:val="22"/>
          <w:szCs w:val="22"/>
        </w:rPr>
        <w:t>1.    </w:t>
      </w:r>
      <w:r w:rsidRPr="007A02EA">
        <w:rPr>
          <w:rFonts w:ascii="Georgia" w:eastAsia="Times New Roman" w:hAnsi="Georgia" w:cs="Times New Roman"/>
          <w:b/>
          <w:bCs/>
          <w:color w:val="000000" w:themeColor="text1"/>
          <w:sz w:val="22"/>
          <w:szCs w:val="22"/>
        </w:rPr>
        <w:t>Compass Account</w:t>
      </w:r>
      <w:r w:rsidRPr="007A02EA">
        <w:rPr>
          <w:rFonts w:ascii="Georgia" w:eastAsia="Times New Roman" w:hAnsi="Georgia" w:cs="Times New Roman"/>
          <w:color w:val="000000" w:themeColor="text1"/>
          <w:sz w:val="22"/>
          <w:szCs w:val="22"/>
        </w:rPr>
        <w:t>: In order to stay up to date on SAGE as well as have input on Feature Requests and suggestions, you will need a Compass Account. This is an account that Hobson’s uses to communicate with Starfish (SAGE) users. This is where all feature requests are housed and where you can “up vote” them so that the production team will be able to take a look and consider the implementation. To find more information on a Compass Account and how to obtain one, please visit our </w:t>
      </w:r>
      <w:hyperlink r:id="rId5" w:tooltip="https://sage.uga.edu/faqs/index-old/" w:history="1">
        <w:r w:rsidRPr="007A02EA">
          <w:rPr>
            <w:rFonts w:ascii="Georgia" w:eastAsia="Times New Roman" w:hAnsi="Georgia" w:cs="Times New Roman"/>
            <w:color w:val="000000" w:themeColor="text1"/>
            <w:sz w:val="22"/>
            <w:szCs w:val="22"/>
            <w:u w:val="single"/>
          </w:rPr>
          <w:t>FAQ page</w:t>
        </w:r>
      </w:hyperlink>
      <w:r w:rsidRPr="007A02EA">
        <w:rPr>
          <w:rFonts w:ascii="Georgia" w:eastAsia="Times New Roman" w:hAnsi="Georgia" w:cs="Times New Roman"/>
          <w:color w:val="000000" w:themeColor="text1"/>
          <w:sz w:val="22"/>
          <w:szCs w:val="22"/>
        </w:rPr>
        <w:t> on the SAGE landing page.</w:t>
      </w:r>
    </w:p>
    <w:p w14:paraId="32E4D046" w14:textId="2B119727" w:rsidR="00A3520B" w:rsidRPr="007A02EA" w:rsidRDefault="00A3520B" w:rsidP="00A3520B">
      <w:pPr>
        <w:spacing w:before="100" w:beforeAutospacing="1"/>
        <w:ind w:left="720" w:hanging="360"/>
        <w:rPr>
          <w:rFonts w:ascii="Georgia" w:eastAsia="Times New Roman" w:hAnsi="Georgia" w:cs="Times New Roman"/>
          <w:color w:val="000000" w:themeColor="text1"/>
          <w:sz w:val="22"/>
          <w:szCs w:val="22"/>
        </w:rPr>
      </w:pPr>
      <w:r w:rsidRPr="007A02EA">
        <w:rPr>
          <w:rFonts w:ascii="Georgia" w:eastAsia="Times New Roman" w:hAnsi="Georgia" w:cs="Times New Roman"/>
          <w:color w:val="000000" w:themeColor="text1"/>
          <w:sz w:val="22"/>
          <w:szCs w:val="22"/>
        </w:rPr>
        <w:lastRenderedPageBreak/>
        <w:t>2.  </w:t>
      </w:r>
      <w:r w:rsidR="007A02EA">
        <w:rPr>
          <w:rFonts w:ascii="Georgia" w:eastAsia="Times New Roman" w:hAnsi="Georgia" w:cs="Times New Roman"/>
          <w:color w:val="000000" w:themeColor="text1"/>
          <w:sz w:val="22"/>
          <w:szCs w:val="22"/>
        </w:rPr>
        <w:t xml:space="preserve"> </w:t>
      </w:r>
      <w:r w:rsidRPr="007A02EA">
        <w:rPr>
          <w:rFonts w:ascii="Georgia" w:eastAsia="Times New Roman" w:hAnsi="Georgia" w:cs="Times New Roman"/>
          <w:b/>
          <w:bCs/>
          <w:color w:val="000000" w:themeColor="text1"/>
          <w:sz w:val="22"/>
          <w:szCs w:val="22"/>
        </w:rPr>
        <w:t>Changing your title in SAGE</w:t>
      </w:r>
      <w:r w:rsidRPr="007A02EA">
        <w:rPr>
          <w:rFonts w:ascii="Georgia" w:eastAsia="Times New Roman" w:hAnsi="Georgia" w:cs="Times New Roman"/>
          <w:color w:val="000000" w:themeColor="text1"/>
          <w:sz w:val="22"/>
          <w:szCs w:val="22"/>
        </w:rPr>
        <w:t xml:space="preserve">: With the help of our SAGE/Starfish consultant, Michelle, we have found out that you are able to change your own title in SAGE. This is the title a student sees when you are in their </w:t>
      </w:r>
      <w:r w:rsidR="007A02EA">
        <w:rPr>
          <w:rFonts w:ascii="Georgia" w:eastAsia="Times New Roman" w:hAnsi="Georgia" w:cs="Times New Roman"/>
          <w:color w:val="000000" w:themeColor="text1"/>
          <w:sz w:val="22"/>
          <w:szCs w:val="22"/>
        </w:rPr>
        <w:t>S</w:t>
      </w:r>
      <w:r w:rsidRPr="007A02EA">
        <w:rPr>
          <w:rFonts w:ascii="Georgia" w:eastAsia="Times New Roman" w:hAnsi="Georgia" w:cs="Times New Roman"/>
          <w:color w:val="000000" w:themeColor="text1"/>
          <w:sz w:val="22"/>
          <w:szCs w:val="22"/>
        </w:rPr>
        <w:t xml:space="preserve">uccess </w:t>
      </w:r>
      <w:r w:rsidR="007A02EA">
        <w:rPr>
          <w:rFonts w:ascii="Georgia" w:eastAsia="Times New Roman" w:hAnsi="Georgia" w:cs="Times New Roman"/>
          <w:color w:val="000000" w:themeColor="text1"/>
          <w:sz w:val="22"/>
          <w:szCs w:val="22"/>
        </w:rPr>
        <w:t>N</w:t>
      </w:r>
      <w:r w:rsidRPr="007A02EA">
        <w:rPr>
          <w:rFonts w:ascii="Georgia" w:eastAsia="Times New Roman" w:hAnsi="Georgia" w:cs="Times New Roman"/>
          <w:color w:val="000000" w:themeColor="text1"/>
          <w:sz w:val="22"/>
          <w:szCs w:val="22"/>
        </w:rPr>
        <w:t>etwork. This is a very helpful feature and we STRONGLY encourage you to change your visible title to something that will make the most sense to your students! For example, if your current title is the same as your SAGE role (</w:t>
      </w:r>
      <w:r w:rsidR="007A02EA">
        <w:rPr>
          <w:rFonts w:ascii="Georgia" w:eastAsia="Times New Roman" w:hAnsi="Georgia" w:cs="Times New Roman"/>
          <w:color w:val="000000" w:themeColor="text1"/>
          <w:sz w:val="22"/>
          <w:szCs w:val="22"/>
        </w:rPr>
        <w:t>e</w:t>
      </w:r>
      <w:r w:rsidRPr="007A02EA">
        <w:rPr>
          <w:rFonts w:ascii="Georgia" w:eastAsia="Times New Roman" w:hAnsi="Georgia" w:cs="Times New Roman"/>
          <w:color w:val="000000" w:themeColor="text1"/>
          <w:sz w:val="22"/>
          <w:szCs w:val="22"/>
        </w:rPr>
        <w:t>.</w:t>
      </w:r>
      <w:r w:rsidR="007A02EA">
        <w:rPr>
          <w:rFonts w:ascii="Georgia" w:eastAsia="Times New Roman" w:hAnsi="Georgia" w:cs="Times New Roman"/>
          <w:color w:val="000000" w:themeColor="text1"/>
          <w:sz w:val="22"/>
          <w:szCs w:val="22"/>
        </w:rPr>
        <w:t>g.</w:t>
      </w:r>
      <w:r w:rsidRPr="007A02EA">
        <w:rPr>
          <w:rFonts w:ascii="Georgia" w:eastAsia="Times New Roman" w:hAnsi="Georgia" w:cs="Times New Roman"/>
          <w:color w:val="000000" w:themeColor="text1"/>
          <w:sz w:val="22"/>
          <w:szCs w:val="22"/>
        </w:rPr>
        <w:t>, “Primary Advisor”) but you actually advise for a specific major(s), you may consider changing it to “(Major) Academic Advisor”, etc.</w:t>
      </w:r>
    </w:p>
    <w:p w14:paraId="0F16CC73" w14:textId="77777777" w:rsidR="00A3520B" w:rsidRPr="007A02EA" w:rsidRDefault="00A3520B" w:rsidP="00A3520B">
      <w:pPr>
        <w:rPr>
          <w:rFonts w:ascii="Georgia" w:eastAsia="Times New Roman" w:hAnsi="Georgia" w:cs="Times New Roman"/>
          <w:color w:val="000000" w:themeColor="text1"/>
          <w:sz w:val="22"/>
          <w:szCs w:val="22"/>
        </w:rPr>
      </w:pPr>
      <w:r w:rsidRPr="007A02EA">
        <w:rPr>
          <w:rFonts w:ascii="Georgia" w:eastAsia="Times New Roman" w:hAnsi="Georgia" w:cs="Times New Roman"/>
          <w:color w:val="000000" w:themeColor="text1"/>
          <w:sz w:val="22"/>
          <w:szCs w:val="22"/>
        </w:rPr>
        <w:t> </w:t>
      </w:r>
    </w:p>
    <w:p w14:paraId="78AE0209" w14:textId="3D53E8FE" w:rsidR="00A3520B" w:rsidRPr="007A02EA" w:rsidRDefault="00A3520B" w:rsidP="00A3520B">
      <w:pPr>
        <w:spacing w:before="100" w:beforeAutospacing="1"/>
        <w:ind w:left="720"/>
        <w:rPr>
          <w:rFonts w:ascii="Georgia" w:eastAsia="Times New Roman" w:hAnsi="Georgia" w:cs="Times New Roman"/>
          <w:color w:val="000000" w:themeColor="text1"/>
          <w:sz w:val="22"/>
          <w:szCs w:val="22"/>
        </w:rPr>
      </w:pPr>
      <w:r w:rsidRPr="007A02EA">
        <w:rPr>
          <w:rFonts w:ascii="Georgia" w:eastAsia="Times New Roman" w:hAnsi="Georgia" w:cs="Times New Roman"/>
          <w:color w:val="000000" w:themeColor="text1"/>
          <w:sz w:val="22"/>
          <w:szCs w:val="22"/>
        </w:rPr>
        <w:t>To change your</w:t>
      </w:r>
      <w:r w:rsidR="007F36B8">
        <w:rPr>
          <w:rFonts w:ascii="Georgia" w:eastAsia="Times New Roman" w:hAnsi="Georgia" w:cs="Times New Roman"/>
          <w:color w:val="000000" w:themeColor="text1"/>
          <w:sz w:val="22"/>
          <w:szCs w:val="22"/>
        </w:rPr>
        <w:t xml:space="preserve"> visible</w:t>
      </w:r>
      <w:r w:rsidRPr="007A02EA">
        <w:rPr>
          <w:rFonts w:ascii="Georgia" w:eastAsia="Times New Roman" w:hAnsi="Georgia" w:cs="Times New Roman"/>
          <w:color w:val="000000" w:themeColor="text1"/>
          <w:sz w:val="22"/>
          <w:szCs w:val="22"/>
        </w:rPr>
        <w:t xml:space="preserve"> title in SAGE, please follow these steps:</w:t>
      </w:r>
    </w:p>
    <w:p w14:paraId="4690FE31" w14:textId="67F6B248" w:rsidR="00A3520B" w:rsidRPr="007F36B8" w:rsidRDefault="00A3520B" w:rsidP="007F36B8">
      <w:pPr>
        <w:pStyle w:val="ListParagraph"/>
        <w:numPr>
          <w:ilvl w:val="0"/>
          <w:numId w:val="3"/>
        </w:numPr>
        <w:spacing w:before="100" w:beforeAutospacing="1"/>
        <w:rPr>
          <w:rFonts w:ascii="Georgia" w:eastAsia="Times New Roman" w:hAnsi="Georgia" w:cs="Times New Roman"/>
          <w:color w:val="000000" w:themeColor="text1"/>
          <w:sz w:val="22"/>
          <w:szCs w:val="22"/>
        </w:rPr>
      </w:pPr>
      <w:r w:rsidRPr="007F36B8">
        <w:rPr>
          <w:rFonts w:ascii="Georgia" w:eastAsia="Times New Roman" w:hAnsi="Georgia" w:cs="Times New Roman"/>
          <w:color w:val="000000" w:themeColor="text1"/>
          <w:sz w:val="22"/>
          <w:szCs w:val="22"/>
        </w:rPr>
        <w:t>Open SAGE and click on the three horizontal lines in the upper left-hand corner</w:t>
      </w:r>
    </w:p>
    <w:p w14:paraId="43747F6F" w14:textId="1DF6B96F" w:rsidR="00A3520B" w:rsidRPr="007F36B8" w:rsidRDefault="00A3520B" w:rsidP="007F36B8">
      <w:pPr>
        <w:pStyle w:val="ListParagraph"/>
        <w:numPr>
          <w:ilvl w:val="0"/>
          <w:numId w:val="3"/>
        </w:numPr>
        <w:spacing w:before="100" w:beforeAutospacing="1"/>
        <w:rPr>
          <w:rFonts w:ascii="Georgia" w:eastAsia="Times New Roman" w:hAnsi="Georgia" w:cs="Times New Roman"/>
          <w:color w:val="000000" w:themeColor="text1"/>
          <w:sz w:val="22"/>
          <w:szCs w:val="22"/>
        </w:rPr>
      </w:pPr>
      <w:r w:rsidRPr="007F36B8">
        <w:rPr>
          <w:rFonts w:ascii="Georgia" w:eastAsia="Times New Roman" w:hAnsi="Georgia" w:cs="Times New Roman"/>
          <w:color w:val="000000" w:themeColor="text1"/>
          <w:sz w:val="22"/>
          <w:szCs w:val="22"/>
        </w:rPr>
        <w:t>Click on the down arrow by your name</w:t>
      </w:r>
    </w:p>
    <w:p w14:paraId="2A161F5D" w14:textId="2F9B5203" w:rsidR="007A02EA" w:rsidRPr="007F36B8" w:rsidRDefault="00A3520B" w:rsidP="007F36B8">
      <w:pPr>
        <w:pStyle w:val="ListParagraph"/>
        <w:numPr>
          <w:ilvl w:val="0"/>
          <w:numId w:val="3"/>
        </w:numPr>
        <w:spacing w:before="100" w:beforeAutospacing="1"/>
        <w:rPr>
          <w:rFonts w:ascii="Georgia" w:eastAsia="Times New Roman" w:hAnsi="Georgia" w:cs="Times New Roman"/>
          <w:color w:val="000000" w:themeColor="text1"/>
          <w:sz w:val="22"/>
          <w:szCs w:val="22"/>
        </w:rPr>
      </w:pPr>
      <w:r w:rsidRPr="007F36B8">
        <w:rPr>
          <w:rFonts w:ascii="Georgia" w:eastAsia="Times New Roman" w:hAnsi="Georgia" w:cs="Times New Roman"/>
          <w:color w:val="000000" w:themeColor="text1"/>
          <w:sz w:val="22"/>
          <w:szCs w:val="22"/>
        </w:rPr>
        <w:t>Click on Institutional Profile</w:t>
      </w:r>
    </w:p>
    <w:p w14:paraId="0C919546" w14:textId="165AA7E1" w:rsidR="00A3520B" w:rsidRDefault="00A3520B" w:rsidP="007F36B8">
      <w:pPr>
        <w:pStyle w:val="ListParagraph"/>
        <w:numPr>
          <w:ilvl w:val="0"/>
          <w:numId w:val="3"/>
        </w:numPr>
        <w:rPr>
          <w:rFonts w:ascii="Georgia" w:eastAsia="Times New Roman" w:hAnsi="Georgia" w:cs="Calibri"/>
          <w:color w:val="000000" w:themeColor="text1"/>
          <w:sz w:val="22"/>
          <w:szCs w:val="22"/>
        </w:rPr>
      </w:pPr>
      <w:r w:rsidRPr="007F36B8">
        <w:rPr>
          <w:rFonts w:ascii="Georgia" w:eastAsia="Times New Roman" w:hAnsi="Georgia" w:cs="Calibri"/>
          <w:color w:val="000000" w:themeColor="text1"/>
          <w:sz w:val="22"/>
          <w:szCs w:val="22"/>
        </w:rPr>
        <w:t>Type your preferred title in the Title section right under “</w:t>
      </w:r>
      <w:r w:rsidR="007F36B8" w:rsidRPr="007F36B8">
        <w:rPr>
          <w:rFonts w:ascii="Georgia" w:eastAsia="Times New Roman" w:hAnsi="Georgia" w:cs="Calibri"/>
          <w:color w:val="000000" w:themeColor="text1"/>
          <w:sz w:val="22"/>
          <w:szCs w:val="22"/>
        </w:rPr>
        <w:t>Login Page”</w:t>
      </w:r>
    </w:p>
    <w:p w14:paraId="2EE70E80" w14:textId="46274F0F" w:rsidR="007F36B8" w:rsidRPr="007F36B8" w:rsidRDefault="007F36B8" w:rsidP="007F36B8">
      <w:pPr>
        <w:pStyle w:val="ListParagraph"/>
        <w:numPr>
          <w:ilvl w:val="0"/>
          <w:numId w:val="3"/>
        </w:numPr>
        <w:rPr>
          <w:rFonts w:ascii="Georgia" w:eastAsia="Times New Roman" w:hAnsi="Georgia" w:cs="Calibri"/>
          <w:color w:val="000000" w:themeColor="text1"/>
          <w:sz w:val="22"/>
          <w:szCs w:val="22"/>
        </w:rPr>
      </w:pPr>
      <w:r>
        <w:rPr>
          <w:rFonts w:ascii="Georgia" w:eastAsia="Times New Roman" w:hAnsi="Georgia" w:cs="Calibri"/>
          <w:color w:val="000000" w:themeColor="text1"/>
          <w:sz w:val="22"/>
          <w:szCs w:val="22"/>
        </w:rPr>
        <w:t>Don’t forget to hit “Submit” in the top right corner to save your changes!</w:t>
      </w:r>
    </w:p>
    <w:p w14:paraId="481846E4" w14:textId="77777777" w:rsidR="00A3520B" w:rsidRPr="007A02EA" w:rsidRDefault="00A3520B" w:rsidP="00A3520B">
      <w:pPr>
        <w:rPr>
          <w:rFonts w:ascii="Georgia" w:eastAsia="Times New Roman" w:hAnsi="Georgia" w:cs="Calibri"/>
          <w:color w:val="000000" w:themeColor="text1"/>
          <w:sz w:val="22"/>
          <w:szCs w:val="22"/>
        </w:rPr>
      </w:pPr>
      <w:r w:rsidRPr="007A02EA">
        <w:rPr>
          <w:rFonts w:ascii="Georgia" w:eastAsia="Times New Roman" w:hAnsi="Georgia" w:cs="Calibri"/>
          <w:color w:val="000000" w:themeColor="text1"/>
          <w:sz w:val="22"/>
          <w:szCs w:val="22"/>
        </w:rPr>
        <w:t> </w:t>
      </w:r>
    </w:p>
    <w:p w14:paraId="666475F6" w14:textId="77777777" w:rsidR="00A3520B" w:rsidRPr="007A02EA" w:rsidRDefault="00A3520B" w:rsidP="00A3520B">
      <w:pPr>
        <w:rPr>
          <w:rFonts w:ascii="Georgia" w:eastAsia="Times New Roman" w:hAnsi="Georgia" w:cs="Calibri"/>
          <w:color w:val="000000" w:themeColor="text1"/>
          <w:sz w:val="22"/>
          <w:szCs w:val="22"/>
        </w:rPr>
      </w:pPr>
      <w:r w:rsidRPr="007A02EA">
        <w:rPr>
          <w:rFonts w:ascii="Georgia" w:eastAsia="Times New Roman" w:hAnsi="Georgia" w:cs="Calibri"/>
          <w:color w:val="000000" w:themeColor="text1"/>
          <w:sz w:val="22"/>
          <w:szCs w:val="22"/>
        </w:rPr>
        <w:t> </w:t>
      </w:r>
    </w:p>
    <w:p w14:paraId="370E561A" w14:textId="77777777" w:rsidR="00A3520B" w:rsidRPr="007A02EA" w:rsidRDefault="00A3520B" w:rsidP="00A3520B">
      <w:pPr>
        <w:rPr>
          <w:rFonts w:ascii="Georgia" w:eastAsia="Times New Roman" w:hAnsi="Georgia" w:cs="Calibri"/>
          <w:color w:val="000000" w:themeColor="text1"/>
          <w:sz w:val="22"/>
          <w:szCs w:val="22"/>
        </w:rPr>
      </w:pPr>
      <w:r w:rsidRPr="007A02EA">
        <w:rPr>
          <w:rFonts w:ascii="Georgia" w:eastAsia="Times New Roman" w:hAnsi="Georgia" w:cs="Calibri"/>
          <w:color w:val="000000" w:themeColor="text1"/>
          <w:sz w:val="22"/>
          <w:szCs w:val="22"/>
        </w:rPr>
        <w:t> </w:t>
      </w:r>
    </w:p>
    <w:p w14:paraId="395D3133" w14:textId="6349DD60" w:rsidR="00A3520B" w:rsidRPr="007A02EA" w:rsidRDefault="00A3520B" w:rsidP="003C4A5F">
      <w:pPr>
        <w:rPr>
          <w:rFonts w:ascii="Georgia" w:eastAsia="Times New Roman" w:hAnsi="Georgia" w:cs="Calibri"/>
          <w:color w:val="000000" w:themeColor="text1"/>
          <w:sz w:val="22"/>
          <w:szCs w:val="22"/>
        </w:rPr>
      </w:pPr>
      <w:r w:rsidRPr="007A02EA">
        <w:rPr>
          <w:rFonts w:ascii="Georgia" w:eastAsia="Times New Roman" w:hAnsi="Georgia" w:cs="Calibri"/>
          <w:color w:val="000000" w:themeColor="text1"/>
          <w:sz w:val="22"/>
          <w:szCs w:val="22"/>
        </w:rPr>
        <w:t> </w:t>
      </w:r>
    </w:p>
    <w:p w14:paraId="473531E4" w14:textId="77777777" w:rsidR="00A3520B" w:rsidRPr="007A02EA" w:rsidRDefault="00A3520B" w:rsidP="00A3520B">
      <w:pPr>
        <w:rPr>
          <w:rFonts w:ascii="Georgia" w:eastAsia="Times New Roman" w:hAnsi="Georgia" w:cs="Calibri"/>
          <w:color w:val="000000" w:themeColor="text1"/>
          <w:sz w:val="22"/>
          <w:szCs w:val="22"/>
        </w:rPr>
      </w:pPr>
      <w:r w:rsidRPr="007A02EA">
        <w:rPr>
          <w:rFonts w:ascii="Georgia" w:eastAsia="Times New Roman" w:hAnsi="Georgia" w:cs="Calibri"/>
          <w:color w:val="000000" w:themeColor="text1"/>
          <w:sz w:val="22"/>
          <w:szCs w:val="22"/>
        </w:rPr>
        <w:t> </w:t>
      </w:r>
    </w:p>
    <w:p w14:paraId="3E911C14" w14:textId="77777777" w:rsidR="008A6DB8" w:rsidRPr="007A02EA" w:rsidRDefault="00810CE5">
      <w:pPr>
        <w:rPr>
          <w:rFonts w:ascii="Georgia" w:hAnsi="Georgia"/>
          <w:color w:val="000000" w:themeColor="text1"/>
          <w:sz w:val="22"/>
          <w:szCs w:val="22"/>
        </w:rPr>
      </w:pPr>
    </w:p>
    <w:sectPr w:rsidR="008A6DB8" w:rsidRPr="007A02EA" w:rsidSect="005E29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321EB"/>
    <w:multiLevelType w:val="hybridMultilevel"/>
    <w:tmpl w:val="BB22A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8E4F49"/>
    <w:multiLevelType w:val="multilevel"/>
    <w:tmpl w:val="AEB87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E2105C9"/>
    <w:multiLevelType w:val="hybridMultilevel"/>
    <w:tmpl w:val="CA189A3A"/>
    <w:lvl w:ilvl="0" w:tplc="54163EF6">
      <w:start w:val="1"/>
      <w:numFmt w:val="decimal"/>
      <w:lvlText w:val="%1."/>
      <w:lvlJc w:val="left"/>
      <w:pPr>
        <w:ind w:left="1545" w:hanging="46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20B"/>
    <w:rsid w:val="00362CE6"/>
    <w:rsid w:val="00363FCF"/>
    <w:rsid w:val="003C4A5F"/>
    <w:rsid w:val="003E5B6A"/>
    <w:rsid w:val="005819D4"/>
    <w:rsid w:val="005E2914"/>
    <w:rsid w:val="00623018"/>
    <w:rsid w:val="006357DE"/>
    <w:rsid w:val="007A02EA"/>
    <w:rsid w:val="007F36B8"/>
    <w:rsid w:val="00810CE5"/>
    <w:rsid w:val="009F4B0E"/>
    <w:rsid w:val="00A3520B"/>
    <w:rsid w:val="00AA6868"/>
    <w:rsid w:val="00B362C1"/>
    <w:rsid w:val="00C11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20DD5"/>
  <w15:chartTrackingRefBased/>
  <w15:docId w15:val="{BAF18B58-F400-7141-85A2-FC980BBE8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520B"/>
  </w:style>
  <w:style w:type="paragraph" w:customStyle="1" w:styleId="xxxmsonormal">
    <w:name w:val="xxxmsonormal"/>
    <w:basedOn w:val="Normal"/>
    <w:rsid w:val="00A3520B"/>
    <w:pPr>
      <w:spacing w:before="100" w:beforeAutospacing="1" w:after="100" w:afterAutospacing="1"/>
    </w:pPr>
    <w:rPr>
      <w:rFonts w:ascii="Times New Roman" w:eastAsia="Times New Roman" w:hAnsi="Times New Roman" w:cs="Times New Roman"/>
    </w:rPr>
  </w:style>
  <w:style w:type="character" w:customStyle="1" w:styleId="xxxapple-converted-space">
    <w:name w:val="xxxapple-converted-space"/>
    <w:basedOn w:val="DefaultParagraphFont"/>
    <w:rsid w:val="00A3520B"/>
  </w:style>
  <w:style w:type="character" w:styleId="Hyperlink">
    <w:name w:val="Hyperlink"/>
    <w:basedOn w:val="DefaultParagraphFont"/>
    <w:uiPriority w:val="99"/>
    <w:semiHidden/>
    <w:unhideWhenUsed/>
    <w:rsid w:val="00A3520B"/>
    <w:rPr>
      <w:color w:val="0000FF"/>
      <w:u w:val="single"/>
    </w:rPr>
  </w:style>
  <w:style w:type="paragraph" w:styleId="ListParagraph">
    <w:name w:val="List Paragraph"/>
    <w:basedOn w:val="Normal"/>
    <w:uiPriority w:val="34"/>
    <w:qFormat/>
    <w:rsid w:val="007F36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8711161">
      <w:bodyDiv w:val="1"/>
      <w:marLeft w:val="0"/>
      <w:marRight w:val="0"/>
      <w:marTop w:val="0"/>
      <w:marBottom w:val="0"/>
      <w:divBdr>
        <w:top w:val="none" w:sz="0" w:space="0" w:color="auto"/>
        <w:left w:val="none" w:sz="0" w:space="0" w:color="auto"/>
        <w:bottom w:val="none" w:sz="0" w:space="0" w:color="auto"/>
        <w:right w:val="none" w:sz="0" w:space="0" w:color="auto"/>
      </w:divBdr>
      <w:divsChild>
        <w:div w:id="2055813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age.uga.edu/faqs/index-ol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1128</Words>
  <Characters>6433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Morgan Whitten</dc:creator>
  <cp:keywords/>
  <dc:description/>
  <cp:lastModifiedBy>Ashley Morgan Whitten</cp:lastModifiedBy>
  <cp:revision>5</cp:revision>
  <dcterms:created xsi:type="dcterms:W3CDTF">2020-08-07T15:41:00Z</dcterms:created>
  <dcterms:modified xsi:type="dcterms:W3CDTF">2020-08-13T13:01:00Z</dcterms:modified>
</cp:coreProperties>
</file>